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FD8A" w14:textId="77777777" w:rsidR="00144E1D" w:rsidRDefault="00214BAC" w:rsidP="00444DD3">
      <w:pPr>
        <w:jc w:val="center"/>
        <w:rPr>
          <w:rFonts w:ascii="Calibri" w:hAnsi="Calibri" w:cs="Arial"/>
          <w:b/>
          <w:sz w:val="28"/>
          <w:szCs w:val="28"/>
        </w:rPr>
      </w:pPr>
      <w:r w:rsidRPr="009155D0">
        <w:rPr>
          <w:rFonts w:ascii="Calibri" w:hAnsi="Calibri" w:cs="Arial"/>
          <w:b/>
          <w:sz w:val="28"/>
          <w:szCs w:val="28"/>
          <w:lang w:val="it-CH"/>
        </w:rPr>
        <w:t xml:space="preserve">Inscrição individual </w:t>
      </w:r>
      <w:r w:rsidR="00B21CA2" w:rsidRPr="009155D0">
        <w:rPr>
          <w:rFonts w:ascii="Calibri" w:hAnsi="Calibri" w:cs="Arial"/>
          <w:b/>
          <w:sz w:val="28"/>
          <w:szCs w:val="28"/>
        </w:rPr>
        <w:t xml:space="preserve">2021 </w:t>
      </w:r>
      <w:r w:rsidRPr="009155D0">
        <w:rPr>
          <w:rFonts w:ascii="Calibri" w:hAnsi="Calibri" w:cs="Arial"/>
          <w:b/>
          <w:sz w:val="28"/>
          <w:szCs w:val="28"/>
        </w:rPr>
        <w:t>para novos membros</w:t>
      </w:r>
    </w:p>
    <w:p w14:paraId="031C862E" w14:textId="77777777" w:rsidR="00444DD3" w:rsidRPr="009155D0" w:rsidRDefault="00444DD3" w:rsidP="00444DD3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9155D0" w14:paraId="66E42693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78544D87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52F2470" w14:textId="77777777" w:rsidR="00E321F1" w:rsidRPr="009155D0" w:rsidRDefault="00E321F1" w:rsidP="008D049A">
            <w:pPr>
              <w:rPr>
                <w:rStyle w:val="hps"/>
                <w:rFonts w:ascii="Calibri" w:hAnsi="Calibri"/>
                <w:b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95B8ED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</w:tr>
      <w:tr w:rsidR="009336E4" w:rsidRPr="009155D0" w14:paraId="3A824ABA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45F" w14:textId="77777777" w:rsidR="009336E4" w:rsidRPr="009155D0" w:rsidRDefault="009336E4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Foto (</w:t>
            </w:r>
            <w:r w:rsidR="00214BAC" w:rsidRPr="009155D0">
              <w:rPr>
                <w:rFonts w:ascii="Calibri" w:hAnsi="Calibri"/>
                <w:lang w:val="it-CH"/>
              </w:rPr>
              <w:t>pode enviar uma foto num ficheiro separado</w:t>
            </w:r>
            <w:r w:rsidRPr="009155D0">
              <w:rPr>
                <w:rFonts w:ascii="Calibri" w:hAnsi="Calibri"/>
                <w:lang w:val="it-CH"/>
              </w:rPr>
              <w:t>)</w:t>
            </w:r>
          </w:p>
        </w:tc>
      </w:tr>
      <w:tr w:rsidR="009336E4" w:rsidRPr="009155D0" w14:paraId="598B70F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FB9" w14:textId="77777777" w:rsidR="009336E4" w:rsidRPr="009155D0" w:rsidRDefault="00B21CA2" w:rsidP="00214BAC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Apelido</w:t>
            </w:r>
            <w:r w:rsidR="009336E4" w:rsidRPr="009155D0">
              <w:rPr>
                <w:rFonts w:ascii="Calibri" w:hAnsi="Calibri"/>
                <w:lang w:val="it-CH"/>
              </w:rPr>
              <w:t xml:space="preserve"> * :</w:t>
            </w:r>
          </w:p>
        </w:tc>
      </w:tr>
      <w:tr w:rsidR="009336E4" w:rsidRPr="009155D0" w14:paraId="5A016D0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05F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Primeiro nome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7F1F2BCE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0DC" w14:textId="77777777" w:rsidR="009336E4" w:rsidRPr="009155D0" w:rsidRDefault="009336E4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E-mail * :</w:t>
            </w:r>
          </w:p>
        </w:tc>
      </w:tr>
      <w:tr w:rsidR="009336E4" w:rsidRPr="009155D0" w14:paraId="61D1F41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D67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Ano de nascimento </w:t>
            </w:r>
            <w:r w:rsidR="009336E4" w:rsidRPr="009155D0">
              <w:rPr>
                <w:rFonts w:ascii="Calibri" w:hAnsi="Calibri"/>
                <w:lang w:val="it-CH"/>
              </w:rPr>
              <w:t>(aaaa) :</w:t>
            </w:r>
          </w:p>
        </w:tc>
      </w:tr>
      <w:tr w:rsidR="009336E4" w:rsidRPr="009155D0" w14:paraId="365E5EAC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0DE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Profissão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317ECE6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72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Instituição de referência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2BC657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7D6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Sítio Web da instituição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74163D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E8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Posto de trabalho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2C6A7D5F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80E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Endereço profissional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365D5370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668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Telefone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4814F722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B73F" w14:textId="77777777" w:rsidR="00E321F1" w:rsidRPr="009155D0" w:rsidRDefault="00214BAC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 xml:space="preserve">Língua preferida 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AC0B145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Catalão</w:t>
            </w:r>
          </w:p>
          <w:p w14:paraId="2D5D858D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Francês</w:t>
            </w:r>
          </w:p>
          <w:p w14:paraId="77D931C2" w14:textId="77777777" w:rsidR="00E321F1" w:rsidRPr="009155D0" w:rsidRDefault="00E321F1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0E0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Português</w:t>
            </w:r>
          </w:p>
          <w:p w14:paraId="39FDE5E4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Romeno</w:t>
            </w:r>
          </w:p>
          <w:p w14:paraId="5C69209C" w14:textId="77777777" w:rsidR="00E321F1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Espanhol</w:t>
            </w:r>
          </w:p>
        </w:tc>
      </w:tr>
      <w:tr w:rsidR="00E321F1" w:rsidRPr="009155D0" w14:paraId="4396413D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9B3DB" w14:textId="77777777" w:rsidR="00E321F1" w:rsidRPr="009155D0" w:rsidRDefault="00214BAC" w:rsidP="00703D8A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 xml:space="preserve">Temas de interesse </w:t>
            </w:r>
            <w:r w:rsidR="00E321F1" w:rsidRPr="009155D0">
              <w:rPr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55D6F6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Profissionais de saúde</w:t>
            </w:r>
          </w:p>
          <w:p w14:paraId="3324859E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Organização do serviço</w:t>
            </w:r>
          </w:p>
          <w:p w14:paraId="1B26C7C1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Financiamento</w:t>
            </w:r>
          </w:p>
          <w:p w14:paraId="39CA0A49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Cuidados médicos e instalações</w:t>
            </w:r>
          </w:p>
          <w:p w14:paraId="16F95DD3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Medicamentos e tecnologia de saúde</w:t>
            </w:r>
          </w:p>
          <w:p w14:paraId="7791302E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Redes de Cuidados Integrados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E53" w14:textId="77777777" w:rsidR="00E321F1" w:rsidRPr="009155D0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bookmarkStart w:id="0" w:name="_GoBack"/>
            <w:bookmarkEnd w:id="0"/>
            <w:r w:rsidRPr="009155D0">
              <w:rPr>
                <w:rFonts w:ascii="Calibri" w:hAnsi="Calibri"/>
                <w:lang w:val="it-IT"/>
              </w:rPr>
              <w:t>Sa</w:t>
            </w:r>
            <w:r w:rsidR="00214BAC" w:rsidRPr="009155D0">
              <w:rPr>
                <w:rFonts w:ascii="Calibri" w:hAnsi="Calibri"/>
                <w:lang w:val="it-IT"/>
              </w:rPr>
              <w:t>úde</w:t>
            </w:r>
            <w:r w:rsidR="00B21CA2" w:rsidRPr="009155D0">
              <w:rPr>
                <w:rFonts w:ascii="Calibri" w:hAnsi="Calibri"/>
                <w:lang w:val="it-IT"/>
              </w:rPr>
              <w:t xml:space="preserve"> mental</w:t>
            </w:r>
          </w:p>
          <w:p w14:paraId="45B37223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Doenças crónicas</w:t>
            </w:r>
          </w:p>
          <w:p w14:paraId="102E7419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Qualidade</w:t>
            </w:r>
          </w:p>
          <w:p w14:paraId="61288C37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Avaliação e indicadores</w:t>
            </w:r>
          </w:p>
          <w:p w14:paraId="6B980F77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Outros - indicar:</w:t>
            </w:r>
          </w:p>
        </w:tc>
      </w:tr>
      <w:tr w:rsidR="009336E4" w:rsidRPr="009155D0" w14:paraId="35B98965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87C" w14:textId="77777777" w:rsidR="009336E4" w:rsidRPr="009155D0" w:rsidRDefault="00DB0EFA" w:rsidP="00703D8A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Projectos em que ele está actualmente envolvido</w:t>
            </w:r>
            <w:r w:rsidR="009336E4" w:rsidRPr="009155D0">
              <w:rPr>
                <w:rFonts w:ascii="Calibri" w:hAnsi="Calibri"/>
                <w:lang w:val="it-IT"/>
              </w:rPr>
              <w:t>:</w:t>
            </w:r>
          </w:p>
        </w:tc>
      </w:tr>
      <w:tr w:rsidR="009336E4" w:rsidRPr="009155D0" w14:paraId="798B66D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458" w14:textId="77777777" w:rsidR="009336E4" w:rsidRPr="009155D0" w:rsidRDefault="00DB0EFA" w:rsidP="00703D8A">
            <w:pPr>
              <w:spacing w:before="40" w:after="40"/>
              <w:rPr>
                <w:rFonts w:ascii="Calibri" w:hAnsi="Calibri"/>
                <w:lang w:val="es-ES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>Projectos planeados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:</w:t>
            </w:r>
          </w:p>
        </w:tc>
      </w:tr>
      <w:tr w:rsidR="009336E4" w:rsidRPr="009155D0" w14:paraId="1D3C1FA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E5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Colaborações esperadas dentro da ALASS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03924A2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5BC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es-ES"/>
              </w:rPr>
              <w:t>Principais publicações (máx. 5</w:t>
            </w:r>
            <w:proofErr w:type="gramStart"/>
            <w:r w:rsidRPr="009155D0">
              <w:rPr>
                <w:rFonts w:ascii="Calibri" w:hAnsi="Calibri"/>
                <w:lang w:val="es-ES"/>
              </w:rPr>
              <w:t>)</w:t>
            </w:r>
            <w:r w:rsidR="009336E4" w:rsidRPr="009155D0">
              <w:rPr>
                <w:rFonts w:ascii="Calibri" w:hAnsi="Calibri"/>
                <w:lang w:val="es-ES"/>
              </w:rPr>
              <w:t xml:space="preserve"> :</w:t>
            </w:r>
            <w:proofErr w:type="gramEnd"/>
          </w:p>
        </w:tc>
      </w:tr>
    </w:tbl>
    <w:p w14:paraId="1E330D70" w14:textId="77777777" w:rsidR="004A49B8" w:rsidRPr="00444DD3" w:rsidRDefault="003E06B4" w:rsidP="004A49B8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r w:rsidR="00DB0EFA" w:rsidRPr="00444DD3">
        <w:rPr>
          <w:rFonts w:ascii="Calibri" w:hAnsi="Calibri" w:cs="Arial"/>
          <w:sz w:val="20"/>
          <w:szCs w:val="20"/>
        </w:rPr>
        <w:t>Dados necessários</w:t>
      </w:r>
    </w:p>
    <w:p w14:paraId="27974AAB" w14:textId="77777777" w:rsidR="00E321F1" w:rsidRPr="009155D0" w:rsidRDefault="00E321F1" w:rsidP="004A49B8">
      <w:pPr>
        <w:rPr>
          <w:rFonts w:ascii="Calibri" w:hAnsi="Calibri"/>
          <w:lang w:val="it-CH"/>
        </w:rPr>
      </w:pPr>
    </w:p>
    <w:p w14:paraId="721858CF" w14:textId="77777777" w:rsidR="00E321F1" w:rsidRPr="00444DD3" w:rsidRDefault="00DB0EFA" w:rsidP="0078626F">
      <w:pPr>
        <w:keepNext/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Gestão da protecção de dados</w:t>
      </w:r>
    </w:p>
    <w:p w14:paraId="2B140379" w14:textId="77777777" w:rsidR="00DB0EFA" w:rsidRPr="009155D0" w:rsidRDefault="00DB0EFA" w:rsidP="0078626F">
      <w:pPr>
        <w:keepNext/>
        <w:rPr>
          <w:rFonts w:ascii="Calibri" w:hAnsi="Calibri" w:cs="Arial"/>
          <w:lang w:val="it-IT"/>
        </w:rPr>
      </w:pPr>
    </w:p>
    <w:p w14:paraId="39D5FF9D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9155D0" w14:paraId="38525CC8" w14:textId="77777777" w:rsidTr="00927B44">
        <w:tc>
          <w:tcPr>
            <w:tcW w:w="8241" w:type="dxa"/>
            <w:shd w:val="clear" w:color="auto" w:fill="auto"/>
          </w:tcPr>
          <w:p w14:paraId="61BC0EE3" w14:textId="77777777" w:rsidR="00E321F1" w:rsidRPr="009155D0" w:rsidRDefault="00DB0EFA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Autorizo a ALASS a publicar esta informação na secção reservada aos membros de www.alass.org</w:t>
            </w:r>
            <w:r w:rsidR="00FC76BE" w:rsidRPr="009155D0">
              <w:rPr>
                <w:rFonts w:ascii="Calibri" w:hAnsi="Calibri"/>
                <w:lang w:val="it-CH"/>
              </w:rPr>
              <w:t>.</w:t>
            </w:r>
            <w:r w:rsidR="009336E4" w:rsidRPr="009155D0">
              <w:rPr>
                <w:rFonts w:ascii="Calibri" w:hAnsi="Calibri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0694070A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Sì</w:t>
            </w:r>
          </w:p>
          <w:p w14:paraId="77DEC5AC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No</w:t>
            </w:r>
          </w:p>
        </w:tc>
      </w:tr>
    </w:tbl>
    <w:p w14:paraId="4ABE43E4" w14:textId="77777777" w:rsidR="009336E4" w:rsidRPr="00444DD3" w:rsidRDefault="009336E4" w:rsidP="009336E4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r w:rsidR="00DB0EFA" w:rsidRPr="00444DD3">
        <w:rPr>
          <w:rFonts w:ascii="Calibri" w:hAnsi="Calibri" w:cs="Arial"/>
          <w:sz w:val="20"/>
          <w:szCs w:val="20"/>
        </w:rPr>
        <w:t>Dados necessários</w:t>
      </w:r>
    </w:p>
    <w:p w14:paraId="003F5680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lastRenderedPageBreak/>
        <w:t>Quotas de inscrição</w:t>
      </w:r>
    </w:p>
    <w:p w14:paraId="18E629B8" w14:textId="77777777" w:rsidR="00FC76BE" w:rsidRPr="009155D0" w:rsidRDefault="00FC76BE" w:rsidP="0078626F">
      <w:pPr>
        <w:keepNext/>
        <w:rPr>
          <w:rFonts w:ascii="Calibri" w:hAnsi="Calibri" w:cs="Arial"/>
          <w:b/>
          <w:lang w:val="it-CH"/>
        </w:rPr>
      </w:pPr>
    </w:p>
    <w:p w14:paraId="50DB3AAE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126"/>
        <w:gridCol w:w="2354"/>
      </w:tblGrid>
      <w:tr w:rsidR="00001044" w:rsidRPr="009155D0" w14:paraId="417F40DF" w14:textId="77777777" w:rsidTr="00DB0EFA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5670E52" w14:textId="77777777" w:rsidR="00001044" w:rsidRPr="009155D0" w:rsidRDefault="00DB0EFA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Tipologia</w:t>
            </w: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D9D1510" w14:textId="77777777" w:rsidR="00001044" w:rsidRPr="009155D0" w:rsidRDefault="00DB0EFA" w:rsidP="00FC76BE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 xml:space="preserve">Quota </w:t>
            </w:r>
            <w:r w:rsidR="00FC76BE" w:rsidRPr="009155D0">
              <w:rPr>
                <w:rFonts w:ascii="Calibri" w:hAnsi="Calibri" w:cs="Arial"/>
                <w:lang w:val="it-CH"/>
              </w:rPr>
              <w:t>an</w:t>
            </w:r>
            <w:r w:rsidR="00001044" w:rsidRPr="009155D0">
              <w:rPr>
                <w:rFonts w:ascii="Calibri" w:hAnsi="Calibri" w:cs="Arial"/>
                <w:lang w:val="it-CH"/>
              </w:rPr>
              <w:t>ual normal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6E3DE645" w14:textId="77777777" w:rsidR="00001044" w:rsidRPr="009155D0" w:rsidRDefault="00DB0EFA" w:rsidP="00FB4728">
            <w:pPr>
              <w:keepNext/>
              <w:rPr>
                <w:rFonts w:ascii="Calibri" w:hAnsi="Calibri" w:cs="Arial"/>
                <w:color w:val="FF0000"/>
                <w:lang w:val="it-CH"/>
              </w:rPr>
            </w:pPr>
            <w:r w:rsidRPr="009155D0">
              <w:rPr>
                <w:rFonts w:ascii="Calibri" w:hAnsi="Calibri" w:cs="Arial"/>
                <w:color w:val="FF0000"/>
                <w:lang w:val="it-CH"/>
              </w:rPr>
              <w:t xml:space="preserve">Apoio adicional 2021 (voluntário) </w:t>
            </w:r>
            <w:r w:rsidR="00001044" w:rsidRPr="009155D0">
              <w:rPr>
                <w:rFonts w:ascii="Calibri" w:hAnsi="Calibri" w:cs="Arial"/>
                <w:color w:val="FF0000"/>
                <w:lang w:val="it-CH"/>
              </w:rPr>
              <w:t>**</w:t>
            </w:r>
          </w:p>
        </w:tc>
        <w:tc>
          <w:tcPr>
            <w:tcW w:w="2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7B7CEA4" w14:textId="77777777" w:rsidR="00001044" w:rsidRPr="009155D0" w:rsidRDefault="00DB0EFA" w:rsidP="00FC76BE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Montante total 2021 </w:t>
            </w:r>
            <w:r w:rsidR="00001044" w:rsidRPr="009155D0">
              <w:rPr>
                <w:rFonts w:ascii="Calibri" w:hAnsi="Calibri" w:cs="Arial"/>
                <w:lang w:val="it-CH"/>
              </w:rPr>
              <w:t>***</w:t>
            </w:r>
          </w:p>
        </w:tc>
      </w:tr>
      <w:tr w:rsidR="00001044" w:rsidRPr="009155D0" w14:paraId="55DACFFC" w14:textId="77777777" w:rsidTr="00DB0EFA">
        <w:tc>
          <w:tcPr>
            <w:tcW w:w="3679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9E875F1" w14:textId="77777777" w:rsidR="00001044" w:rsidRPr="009155D0" w:rsidRDefault="00DB0EFA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Ordinária</w:t>
            </w:r>
          </w:p>
        </w:tc>
        <w:tc>
          <w:tcPr>
            <w:tcW w:w="1651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6016A9A" w14:textId="77777777" w:rsidR="00001044" w:rsidRPr="009155D0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60 euro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F637DCC" w14:textId="77777777" w:rsidR="00001044" w:rsidRPr="009155D0" w:rsidRDefault="00001044" w:rsidP="00FB4728">
            <w:pPr>
              <w:keepNext/>
              <w:rPr>
                <w:rFonts w:ascii="Calibri" w:hAnsi="Calibri" w:cs="Arial"/>
                <w:color w:val="FF0000"/>
                <w:lang w:val="it-CH"/>
              </w:rPr>
            </w:pPr>
            <w:r w:rsidRPr="009155D0">
              <w:rPr>
                <w:rFonts w:ascii="Calibri" w:hAnsi="Calibri"/>
                <w:color w:val="FF0000"/>
                <w:lang w:val="it-CH"/>
              </w:rPr>
              <w:t>+ ______ euro</w:t>
            </w:r>
          </w:p>
        </w:tc>
        <w:tc>
          <w:tcPr>
            <w:tcW w:w="2354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6DDCBA9" w14:textId="77777777" w:rsidR="00001044" w:rsidRPr="009155D0" w:rsidRDefault="00001044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001044" w:rsidRPr="009155D0" w14:paraId="23B66A52" w14:textId="77777777" w:rsidTr="00FB4728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669DC39" w14:textId="77777777" w:rsidR="00DB0EFA" w:rsidRPr="009155D0" w:rsidRDefault="00DB0EFA" w:rsidP="00DB0EFA">
            <w:p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Países com quotas reduzidas</w:t>
            </w:r>
          </w:p>
          <w:p w14:paraId="66326334" w14:textId="77777777" w:rsidR="00DB0EFA" w:rsidRPr="009155D0" w:rsidRDefault="00DB0EFA" w:rsidP="00DB0EF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América Central e do Sul</w:t>
            </w:r>
          </w:p>
          <w:p w14:paraId="36149C54" w14:textId="77777777" w:rsidR="00001044" w:rsidRPr="009155D0" w:rsidRDefault="00DB0EFA" w:rsidP="00DB0EFA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Europa de Leste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BE2592" w14:textId="77777777" w:rsidR="00001044" w:rsidRPr="009155D0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40 euro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CB430D3" w14:textId="77777777" w:rsidR="00001044" w:rsidRPr="009155D0" w:rsidRDefault="00001044" w:rsidP="00FB4728">
            <w:pPr>
              <w:keepNext/>
              <w:rPr>
                <w:rFonts w:ascii="Calibri" w:hAnsi="Calibri" w:cs="Arial"/>
                <w:color w:val="FF0000"/>
                <w:lang w:val="it-CH"/>
              </w:rPr>
            </w:pPr>
            <w:r w:rsidRPr="009155D0">
              <w:rPr>
                <w:rFonts w:ascii="Calibri" w:hAnsi="Calibri"/>
                <w:color w:val="FF0000"/>
                <w:lang w:val="it-CH"/>
              </w:rPr>
              <w:t>+ ______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7C1DFE0" w14:textId="77777777" w:rsidR="00001044" w:rsidRPr="009155D0" w:rsidRDefault="00001044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001044" w:rsidRPr="009155D0" w14:paraId="11CCCACA" w14:textId="77777777" w:rsidTr="00FB4728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8198C61" w14:textId="77777777" w:rsidR="00001044" w:rsidRPr="009155D0" w:rsidRDefault="00DB0EFA" w:rsidP="00FB4728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>Quota extraordinária 2021 para apoiar a Associação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72B2EBD" w14:textId="77777777" w:rsidR="00001044" w:rsidRPr="009155D0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30 euro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EAD1021" w14:textId="77777777" w:rsidR="00001044" w:rsidRPr="009155D0" w:rsidRDefault="00001044" w:rsidP="00FB4728">
            <w:pPr>
              <w:keepNext/>
              <w:rPr>
                <w:rFonts w:ascii="Calibri" w:hAnsi="Calibri" w:cs="Arial"/>
                <w:color w:val="FF0000"/>
                <w:lang w:val="it-CH"/>
              </w:rPr>
            </w:pPr>
            <w:r w:rsidRPr="009155D0">
              <w:rPr>
                <w:rFonts w:ascii="Calibri" w:hAnsi="Calibri"/>
                <w:color w:val="FF0000"/>
                <w:lang w:val="it-CH"/>
              </w:rPr>
              <w:t>+ ______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050AB69" w14:textId="77777777" w:rsidR="00001044" w:rsidRPr="009155D0" w:rsidRDefault="00001044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</w:tbl>
    <w:p w14:paraId="788C7395" w14:textId="77777777" w:rsidR="00DB0EFA" w:rsidRPr="00444DD3" w:rsidRDefault="00DB0EFA" w:rsidP="00DB0EFA">
      <w:pPr>
        <w:rPr>
          <w:rFonts w:ascii="Calibri" w:hAnsi="Calibri" w:cs="Arial"/>
          <w:color w:val="FF0000"/>
          <w:sz w:val="22"/>
          <w:szCs w:val="22"/>
        </w:rPr>
      </w:pPr>
      <w:r w:rsidRPr="00444DD3">
        <w:rPr>
          <w:rFonts w:ascii="Calibri" w:hAnsi="Calibri" w:cs="Arial"/>
          <w:color w:val="FF0000"/>
          <w:sz w:val="22"/>
          <w:szCs w:val="22"/>
          <w:lang w:val="it-CH"/>
        </w:rPr>
        <w:t xml:space="preserve">** </w:t>
      </w:r>
      <w:r w:rsidRPr="00444DD3">
        <w:rPr>
          <w:rFonts w:ascii="Calibri" w:hAnsi="Calibri" w:cs="Arial"/>
          <w:color w:val="FF0000"/>
          <w:sz w:val="22"/>
          <w:szCs w:val="22"/>
        </w:rPr>
        <w:t>A pandemia privou a ALASS de receitas significativas em 2020, principalmente devido ao cancelamento da conferência anual CALASS. A fim de apoiar a associação nesta fase difícil, SOLICITAMOS VOCÊ UM apoio excepcional.</w:t>
      </w:r>
    </w:p>
    <w:p w14:paraId="3F3B10EB" w14:textId="77777777" w:rsidR="00DB0EFA" w:rsidRPr="00444DD3" w:rsidRDefault="00DB0EFA" w:rsidP="00DB0EFA">
      <w:pPr>
        <w:rPr>
          <w:rFonts w:ascii="Calibri" w:hAnsi="Calibri" w:cs="Arial"/>
          <w:sz w:val="22"/>
          <w:szCs w:val="22"/>
        </w:rPr>
      </w:pPr>
      <w:r w:rsidRPr="00444DD3">
        <w:rPr>
          <w:rFonts w:ascii="Calibri" w:hAnsi="Calibri" w:cs="Arial"/>
          <w:sz w:val="22"/>
          <w:szCs w:val="22"/>
        </w:rPr>
        <w:t>*** Se o montante total pago for igual ou superior a 200 euros, o nome do membro benfeitor será listado numa secção especial do website www.alass.org.</w:t>
      </w:r>
    </w:p>
    <w:p w14:paraId="5804CF87" w14:textId="77777777" w:rsidR="00FC76BE" w:rsidRPr="009155D0" w:rsidRDefault="00FC76BE" w:rsidP="00FC76BE">
      <w:pPr>
        <w:rPr>
          <w:rFonts w:ascii="Calibri" w:hAnsi="Calibri" w:cs="Arial"/>
          <w:color w:val="FF0000"/>
          <w:lang w:val="it-CH"/>
        </w:rPr>
      </w:pPr>
    </w:p>
    <w:p w14:paraId="4B9A44CF" w14:textId="77777777" w:rsidR="00DA6CC3" w:rsidRPr="009155D0" w:rsidRDefault="00DA6CC3" w:rsidP="006E25DA">
      <w:pPr>
        <w:rPr>
          <w:rFonts w:ascii="Calibri" w:hAnsi="Calibri" w:cs="Arial"/>
          <w:lang w:val="it-CH"/>
        </w:rPr>
      </w:pPr>
    </w:p>
    <w:p w14:paraId="784EA013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Formas de pagamento</w:t>
      </w:r>
    </w:p>
    <w:p w14:paraId="7B5FE1CC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</w:p>
    <w:p w14:paraId="28665AB4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B0EFA" w:rsidRPr="009155D0" w14:paraId="7E9786FE" w14:textId="77777777" w:rsidTr="009155D0">
        <w:tc>
          <w:tcPr>
            <w:tcW w:w="5416" w:type="dxa"/>
            <w:shd w:val="clear" w:color="auto" w:fill="auto"/>
          </w:tcPr>
          <w:p w14:paraId="79B26E26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 w:cs="Arial"/>
              </w:rPr>
              <w:t>Transferência bancária</w:t>
            </w:r>
          </w:p>
        </w:tc>
        <w:tc>
          <w:tcPr>
            <w:tcW w:w="4204" w:type="dxa"/>
            <w:shd w:val="clear" w:color="auto" w:fill="auto"/>
          </w:tcPr>
          <w:p w14:paraId="4D38A1F0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419"/>
              </w:rPr>
            </w:pPr>
            <w:r w:rsidRPr="009155D0">
              <w:rPr>
                <w:rFonts w:ascii="Calibri" w:hAnsi="Calibri" w:cs="Arial"/>
                <w:lang w:val="es-419"/>
              </w:rPr>
              <w:t>Banca: BBVA</w:t>
            </w:r>
          </w:p>
          <w:p w14:paraId="10A95107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BIC/Swift: </w:t>
            </w:r>
            <w:r w:rsidRPr="009155D0">
              <w:rPr>
                <w:rFonts w:ascii="Calibri" w:hAnsi="Calibri" w:cs="Arial"/>
                <w:lang w:val="es-ES_tradnl"/>
              </w:rPr>
              <w:t>BBVAESMMXXX</w:t>
            </w:r>
          </w:p>
          <w:p w14:paraId="4A962F0B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IBAN: </w:t>
            </w:r>
            <w:r w:rsidRPr="009155D0">
              <w:rPr>
                <w:rFonts w:ascii="Calibri" w:hAnsi="Calibri" w:cs="Arial"/>
                <w:lang w:val="es-ES_tradnl"/>
              </w:rPr>
              <w:t>ES89 0182 4585 54 0200016977</w:t>
            </w:r>
          </w:p>
        </w:tc>
      </w:tr>
      <w:tr w:rsidR="00DB0EFA" w:rsidRPr="009155D0" w14:paraId="53DAC1E7" w14:textId="77777777" w:rsidTr="009155D0">
        <w:tc>
          <w:tcPr>
            <w:tcW w:w="5416" w:type="dxa"/>
            <w:shd w:val="clear" w:color="auto" w:fill="auto"/>
          </w:tcPr>
          <w:p w14:paraId="1622C1DA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>Cartão de crédito/débito</w:t>
            </w:r>
          </w:p>
          <w:p w14:paraId="4E737A2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>Visa/Mastercard/Eurocard</w:t>
            </w:r>
          </w:p>
        </w:tc>
        <w:tc>
          <w:tcPr>
            <w:tcW w:w="4204" w:type="dxa"/>
            <w:shd w:val="clear" w:color="auto" w:fill="auto"/>
          </w:tcPr>
          <w:p w14:paraId="3F22C9BE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Número: __________________</w:t>
            </w:r>
          </w:p>
          <w:p w14:paraId="34A25D1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 de expiração: ___________</w:t>
            </w:r>
          </w:p>
        </w:tc>
      </w:tr>
    </w:tbl>
    <w:p w14:paraId="0A4DA6BE" w14:textId="77777777" w:rsidR="00DB0EFA" w:rsidRPr="009155D0" w:rsidRDefault="00DB0EFA" w:rsidP="00DB0EFA">
      <w:pPr>
        <w:rPr>
          <w:rFonts w:ascii="Calibri" w:hAnsi="Calibri" w:cs="Arial"/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25"/>
        <w:gridCol w:w="3144"/>
      </w:tblGrid>
      <w:tr w:rsidR="00DB0EFA" w:rsidRPr="009155D0" w14:paraId="632DC6C1" w14:textId="77777777" w:rsidTr="009155D0">
        <w:tc>
          <w:tcPr>
            <w:tcW w:w="3206" w:type="dxa"/>
            <w:shd w:val="clear" w:color="auto" w:fill="auto"/>
          </w:tcPr>
          <w:p w14:paraId="6002891C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Data:</w:t>
            </w:r>
          </w:p>
          <w:p w14:paraId="5C52D8F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7159E40D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208EB7A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1E27DE3B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Sítio:</w:t>
            </w:r>
          </w:p>
        </w:tc>
        <w:tc>
          <w:tcPr>
            <w:tcW w:w="3207" w:type="dxa"/>
            <w:shd w:val="clear" w:color="auto" w:fill="auto"/>
          </w:tcPr>
          <w:p w14:paraId="7A853421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Assinatura:</w:t>
            </w:r>
          </w:p>
        </w:tc>
      </w:tr>
    </w:tbl>
    <w:p w14:paraId="6E2EC230" w14:textId="77777777" w:rsidR="00BF7780" w:rsidRPr="0078626F" w:rsidRDefault="00BF7780" w:rsidP="00BF7780">
      <w:pPr>
        <w:rPr>
          <w:rFonts w:ascii="Arial" w:hAnsi="Arial" w:cs="Arial"/>
          <w:sz w:val="20"/>
          <w:szCs w:val="20"/>
          <w:lang w:val="it-IT"/>
        </w:rPr>
      </w:pPr>
    </w:p>
    <w:p w14:paraId="12DC90BE" w14:textId="77777777" w:rsidR="00DA6CC3" w:rsidRPr="0078626F" w:rsidRDefault="00DA6CC3" w:rsidP="006E25DA">
      <w:pPr>
        <w:rPr>
          <w:rFonts w:ascii="Arial" w:hAnsi="Arial" w:cs="Arial"/>
          <w:sz w:val="20"/>
          <w:szCs w:val="20"/>
          <w:lang w:val="it-IT"/>
        </w:rPr>
      </w:pPr>
    </w:p>
    <w:p w14:paraId="32A992AE" w14:textId="77777777" w:rsidR="00D83891" w:rsidRPr="0078626F" w:rsidRDefault="00D83891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E6CE5E5" w14:textId="77777777" w:rsidR="00CC4E70" w:rsidRPr="0078626F" w:rsidRDefault="00CC4E70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2BC3D03" w14:textId="77777777" w:rsidR="00B1455F" w:rsidRPr="0078626F" w:rsidRDefault="00B1455F" w:rsidP="00B1455F">
      <w:pPr>
        <w:rPr>
          <w:rFonts w:ascii="Arial" w:hAnsi="Arial"/>
          <w:sz w:val="20"/>
          <w:szCs w:val="20"/>
          <w:lang w:val="it-IT"/>
        </w:rPr>
      </w:pPr>
    </w:p>
    <w:p w14:paraId="2A7D661F" w14:textId="77777777" w:rsidR="003E06B4" w:rsidRDefault="003E06B4" w:rsidP="003E06B4">
      <w:pPr>
        <w:rPr>
          <w:rFonts w:ascii="Arial" w:hAnsi="Arial"/>
          <w:sz w:val="22"/>
          <w:szCs w:val="22"/>
          <w:lang w:val="pt-BR"/>
        </w:rPr>
      </w:pPr>
    </w:p>
    <w:sectPr w:rsidR="003E06B4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8C680" w14:textId="77777777" w:rsidR="00130B33" w:rsidRDefault="00130B33">
      <w:r>
        <w:separator/>
      </w:r>
    </w:p>
  </w:endnote>
  <w:endnote w:type="continuationSeparator" w:id="0">
    <w:p w14:paraId="5B30C847" w14:textId="77777777" w:rsidR="00130B33" w:rsidRDefault="001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BE2CE" w14:textId="77777777" w:rsidR="00CC4E70" w:rsidRPr="00DB0EFA" w:rsidRDefault="00DB0EFA" w:rsidP="00DB0EFA">
    <w:pPr>
      <w:pStyle w:val="Piedepgina"/>
    </w:pPr>
    <w:r w:rsidRPr="00946A0A">
      <w:rPr>
        <w:rFonts w:ascii="Arial" w:hAnsi="Arial"/>
        <w:color w:val="FF0000"/>
        <w:sz w:val="20"/>
        <w:szCs w:val="20"/>
        <w:lang w:val="it-IT"/>
      </w:rPr>
      <w:t>Documento a enviar para</w:t>
    </w:r>
    <w:r>
      <w:rPr>
        <w:rFonts w:ascii="Arial" w:hAnsi="Arial"/>
        <w:color w:val="FF0000"/>
        <w:sz w:val="20"/>
        <w:szCs w:val="20"/>
        <w:lang w:val="it-IT"/>
      </w:rPr>
      <w:t xml:space="preserve">: </w:t>
    </w:r>
    <w:r w:rsidRPr="00CC4E70">
      <w:rPr>
        <w:rFonts w:ascii="Arial" w:hAnsi="Arial"/>
        <w:color w:val="FF0000"/>
        <w:sz w:val="20"/>
        <w:szCs w:val="20"/>
        <w:lang w:val="it-IT"/>
      </w:rPr>
      <w:t>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B62EF" w14:textId="77777777" w:rsidR="00130B33" w:rsidRDefault="00130B33">
      <w:r>
        <w:separator/>
      </w:r>
    </w:p>
  </w:footnote>
  <w:footnote w:type="continuationSeparator" w:id="0">
    <w:p w14:paraId="3AF22EB7" w14:textId="77777777" w:rsidR="00130B33" w:rsidRDefault="001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6B193" w14:textId="77777777" w:rsidR="00A41B27" w:rsidRDefault="0012080C" w:rsidP="00DE1692">
    <w:pPr>
      <w:pStyle w:val="Encabezado"/>
      <w:ind w:hanging="142"/>
    </w:pPr>
    <w:r>
      <w:rPr>
        <w:noProof/>
      </w:rPr>
      <w:drawing>
        <wp:inline distT="0" distB="0" distL="0" distR="0" wp14:anchorId="5E501E39" wp14:editId="42A46645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104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2080C"/>
    <w:rsid w:val="00130B33"/>
    <w:rsid w:val="00131F3C"/>
    <w:rsid w:val="001418E7"/>
    <w:rsid w:val="00142BCA"/>
    <w:rsid w:val="00144E1D"/>
    <w:rsid w:val="00156525"/>
    <w:rsid w:val="00180F3D"/>
    <w:rsid w:val="00186938"/>
    <w:rsid w:val="001C7706"/>
    <w:rsid w:val="001E4767"/>
    <w:rsid w:val="001E65EF"/>
    <w:rsid w:val="001F4B15"/>
    <w:rsid w:val="00214667"/>
    <w:rsid w:val="00214BAC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4DD3"/>
    <w:rsid w:val="00446F1E"/>
    <w:rsid w:val="0049190A"/>
    <w:rsid w:val="004A49B8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70180"/>
    <w:rsid w:val="005719AC"/>
    <w:rsid w:val="00577151"/>
    <w:rsid w:val="005A49D8"/>
    <w:rsid w:val="005C211C"/>
    <w:rsid w:val="005D3208"/>
    <w:rsid w:val="005E1E53"/>
    <w:rsid w:val="00613554"/>
    <w:rsid w:val="006139BF"/>
    <w:rsid w:val="006503D0"/>
    <w:rsid w:val="0066731D"/>
    <w:rsid w:val="00675DE6"/>
    <w:rsid w:val="006B609C"/>
    <w:rsid w:val="006B71F3"/>
    <w:rsid w:val="006B76E5"/>
    <w:rsid w:val="006D6617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F63B3"/>
    <w:rsid w:val="007F70D5"/>
    <w:rsid w:val="007F7423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55D0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259E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83C5D"/>
    <w:rsid w:val="00DA6CC3"/>
    <w:rsid w:val="00DB0EFA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57C58"/>
  <w14:defaultImageDpi w14:val="300"/>
  <w15:chartTrackingRefBased/>
  <w15:docId w15:val="{2806F45A-D0A6-E846-B35A-326A1B5C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3E06B4"/>
    <w:pPr>
      <w:ind w:left="720"/>
    </w:pPr>
  </w:style>
  <w:style w:type="paragraph" w:styleId="Encabezado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794C"/>
    <w:pPr>
      <w:tabs>
        <w:tab w:val="center" w:pos="4252"/>
        <w:tab w:val="right" w:pos="8504"/>
      </w:tabs>
    </w:pPr>
  </w:style>
  <w:style w:type="character" w:styleId="Hipervnculo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Fuentedeprrafopredeter"/>
    <w:rsid w:val="005D3208"/>
  </w:style>
  <w:style w:type="character" w:customStyle="1" w:styleId="hps">
    <w:name w:val="hps"/>
    <w:basedOn w:val="Fuentedeprrafopredeter"/>
    <w:rsid w:val="005D3208"/>
  </w:style>
  <w:style w:type="character" w:customStyle="1" w:styleId="hpsalt-edited">
    <w:name w:val="hps alt-edited"/>
    <w:basedOn w:val="Fuentedeprrafopredeter"/>
    <w:rsid w:val="00B1455F"/>
  </w:style>
  <w:style w:type="character" w:customStyle="1" w:styleId="hpsatn">
    <w:name w:val="hps atn"/>
    <w:basedOn w:val="Fuentedeprrafopredeter"/>
    <w:rsid w:val="00D83891"/>
  </w:style>
  <w:style w:type="table" w:styleId="Tablaconcuadrcula">
    <w:name w:val="Table Grid"/>
    <w:basedOn w:val="Tabla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subject/>
  <dc:creator>Alass</dc:creator>
  <cp:keywords/>
  <cp:lastModifiedBy>joan</cp:lastModifiedBy>
  <cp:revision>2</cp:revision>
  <dcterms:created xsi:type="dcterms:W3CDTF">2021-02-01T11:07:00Z</dcterms:created>
  <dcterms:modified xsi:type="dcterms:W3CDTF">2021-02-01T11:07:00Z</dcterms:modified>
</cp:coreProperties>
</file>